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23" w:rsidRDefault="00D05C23" w:rsidP="00D05C23">
      <w:pPr>
        <w:spacing w:after="0" w:line="240" w:lineRule="auto"/>
        <w:ind w:left="2817" w:firstLine="510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Pr="00B17D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priedas</w:t>
      </w:r>
    </w:p>
    <w:p w:rsidR="00D05C23" w:rsidRDefault="00D05C23" w:rsidP="00D05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</w:p>
    <w:p w:rsidR="00D05C23" w:rsidRPr="00C664FA" w:rsidRDefault="00D05C23" w:rsidP="00D05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  <w:t>KalESNINKŲ MYKOLO RUDZIO PAGRINDINĖS MOKYKLOS</w:t>
      </w:r>
    </w:p>
    <w:p w:rsidR="00D05C23" w:rsidRDefault="00D05C23" w:rsidP="00D0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MOKINIO,</w:t>
      </w:r>
      <w:r w:rsidRPr="00B17D9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BESIMOKANČIO PAGAL PAGRINDINIO UGDYMO PROGRAMĄ,</w:t>
      </w:r>
    </w:p>
    <w:p w:rsidR="00D05C23" w:rsidRPr="00B17D9E" w:rsidRDefault="00D05C23" w:rsidP="00D0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  <w:r w:rsidRPr="00B17D9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FIZINIŲ YPATYBIŲ ĮVERTINIMAS PAGAL FIZINIO PAJĖ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GUMO TESTŲ REZULTATUS IR MOKINIO</w:t>
      </w:r>
      <w:r w:rsidRPr="00B17D9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FIZINIŲ YPATYBIŲ GERINIMO REKOMENDACIJOS</w:t>
      </w:r>
    </w:p>
    <w:p w:rsidR="00D05C23" w:rsidRDefault="00D05C23" w:rsidP="00D0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20__-20__ m. m.</w:t>
      </w:r>
    </w:p>
    <w:p w:rsidR="00D05C23" w:rsidRDefault="00D05C23" w:rsidP="00D0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05C23" w:rsidRPr="00843881" w:rsidRDefault="00D05C23" w:rsidP="00D05C2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Mokinio vardas, pavardė ____________________________, amžius metais ____</w:t>
      </w:r>
    </w:p>
    <w:p w:rsidR="00D05C23" w:rsidRPr="00B17D9E" w:rsidRDefault="00D05C23" w:rsidP="00D0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370"/>
        <w:gridCol w:w="1955"/>
        <w:gridCol w:w="5861"/>
      </w:tblGrid>
      <w:tr w:rsidR="00D05C23" w:rsidRPr="00B17D9E" w:rsidTr="009531E5">
        <w:trPr>
          <w:trHeight w:val="83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Eil.</w:t>
            </w:r>
          </w:p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proofErr w:type="spellStart"/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nr.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Fizinė ypatybė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Fizinės ypatybės aprašymas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Fizinio pajėgumo zona</w:t>
            </w:r>
          </w:p>
        </w:tc>
      </w:tr>
      <w:tr w:rsidR="00D05C23" w:rsidRPr="007F0F74" w:rsidTr="009531E5">
        <w:trPr>
          <w:trHeight w:val="34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1.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Pusiausvyra (testas – „Flamingas“)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Gebėjimas išlaikyti masės centrą ant pagrindo, stovint (statinis balansas) arba judant (dinaminis balansas).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7F0F74" w:rsidTr="009531E5">
        <w:trPr>
          <w:trHeight w:val="37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B17D9E" w:rsidTr="009531E5">
        <w:trPr>
          <w:trHeight w:val="43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B17D9E" w:rsidTr="009531E5">
        <w:trPr>
          <w:trHeight w:val="43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Pusiausvyrai ugdyti rekomenduojamos šios sporto šakos: karatė, dailusis čiuožimas, meninė gimnastika, sportinė gimnastika, buriavimas, alpinizmas, vandens slidės, kalnų slidinėjimas.</w:t>
            </w:r>
          </w:p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</w:tr>
      <w:tr w:rsidR="00D05C23" w:rsidRPr="007F0F74" w:rsidTr="009531E5">
        <w:trPr>
          <w:trHeight w:val="35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2.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Lankstumas (testas – „Sėstis ir siekti“)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Lankstumas atspindi maksimalią sąnario judėjimo amplitudę. Gebėjimas atlikti judesius didele amplitude.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7F0F74" w:rsidTr="009531E5">
        <w:trPr>
          <w:trHeight w:val="43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7F0F74" w:rsidTr="009531E5">
        <w:trPr>
          <w:trHeight w:val="58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7F0F74" w:rsidTr="009531E5">
        <w:trPr>
          <w:trHeight w:val="5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Lankstumui ugdyti rekomenduojamos šios sporto šakos/sportinės veiklos: meninė gimnastika, dailusis čiuožimas, vaikams ir paaugliams adaptuota joga, </w:t>
            </w:r>
            <w:proofErr w:type="spellStart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pilatesas</w:t>
            </w:r>
            <w:proofErr w:type="spellEnd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.</w:t>
            </w:r>
          </w:p>
        </w:tc>
      </w:tr>
      <w:tr w:rsidR="00D05C23" w:rsidRPr="007F0F74" w:rsidTr="009531E5">
        <w:trPr>
          <w:trHeight w:val="33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3.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Kojų raumenų jėga (testas – „Šuolis į tolį iš vietos“)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Raumenų jėga atspindi kojų raumenų gebėjimą įveikti pasipriešinimą. Staigioji/sprogstamoji kojų raumenų jėga – jėga, pasireiškianti per trumpiausią laiką.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7F0F74" w:rsidTr="009531E5">
        <w:trPr>
          <w:trHeight w:val="9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7F0F74" w:rsidTr="009531E5">
        <w:trPr>
          <w:trHeight w:val="58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7F0F74" w:rsidTr="009531E5">
        <w:trPr>
          <w:trHeight w:val="5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Kojų raumenų jėgai ugdyti rekomenduojamos šios sporto šakos/sportinės veiklos: kovos menai, futbolas, sportinė gimnastika, sportiniai šokiai, gatvės šokiai, dailusis čiuožimas, ledo ritulys, žolės riedulys, slidinėjimas, vandens slidės, šuoliai ant batuto.</w:t>
            </w:r>
          </w:p>
        </w:tc>
      </w:tr>
      <w:tr w:rsidR="00D05C23" w:rsidRPr="007F0F74" w:rsidTr="009531E5">
        <w:trPr>
          <w:trHeight w:val="35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4.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Raumenų ištvermė (testas – „Kybojimas sulenktomis rankomis“)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Raumenų ištvermė – tai organizmo gebėjimas priešintis nuovargiui atliekant jėgos </w:t>
            </w:r>
            <w:proofErr w:type="spellStart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pratimus</w:t>
            </w:r>
            <w:proofErr w:type="spellEnd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. Ji būdinga toms sporto šakoms, kurioms reikalingi palyginti ilgalaikiai, dažni ir stiprūs raumenų susitraukimai, </w:t>
            </w: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>nemažinant jų darbo efektyvumo. Ši fizinė savybė dažniausiai lemia veiksmų efektyvumą, pvz., padeda išlaikyti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 xml:space="preserve">optimalias judesio charakteristikas startuojant, </w:t>
            </w:r>
            <w:proofErr w:type="spellStart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spurtuojant</w:t>
            </w:r>
            <w:proofErr w:type="spellEnd"/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. Ypač ji reikalinga nuvargus ir atkakliai kovojant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su priešininku.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7F0F74" w:rsidTr="009531E5">
        <w:trPr>
          <w:trHeight w:val="148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7F0F74" w:rsidTr="009531E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7F0F74" w:rsidTr="00D05C23">
        <w:trPr>
          <w:trHeight w:val="917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>Raumenų ištvermei ugdyti rekomenduojamos šios sporto šakos: sportinė gimnastika, baidarių ir kanojų irklavimas, imtynės, plaukimas, šiuolaikinė penkiakovė, tenisas, stalo tenisas, tinklinis, rankinis, šaudymas, virvės traukimas, šaudymas iš lanko, fechtavimasis, boksas.</w:t>
            </w:r>
          </w:p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B17D9E" w:rsidTr="009531E5">
        <w:trPr>
          <w:trHeight w:val="43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5.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Greitumas, vikrumas (testas – „10 x 5 m bėgimas šaudykle“)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Vikrumas – tai gebėjimas greitai pakeisti kūno judėjimo kryptį, tiksliai kontroliuojant judesius.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Greitumas yra gebėjimas atlikti judesius, veiksmus įvairiomis sąlygomis (ir esant pasipriešinimui) per trumpiausią laiką.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B17D9E" w:rsidTr="009531E5">
        <w:trPr>
          <w:trHeight w:val="109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7F0F74" w:rsidTr="009531E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7F0F74" w:rsidTr="009531E5">
        <w:trPr>
          <w:trHeight w:val="420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Greitumui, vikrumui ugdyti rekomenduojamos šios sporto šakos: futbolas, rankinis, krepšinis, tenisas, lengvoji atletika, orientavimosi sportas, biatlonas, beisbolas, regbis, greitasis čiuožimas, šiuolaikinė penkiakovė.</w:t>
            </w:r>
          </w:p>
        </w:tc>
      </w:tr>
      <w:tr w:rsidR="00D05C23" w:rsidRPr="00B17D9E" w:rsidTr="009531E5">
        <w:trPr>
          <w:trHeight w:val="58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6.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Širdies ir kraujagyslių sistemos pajėgumas (testas – „20 m bėgimas šaudykle“)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Širdies ir kraujagyslių sistemos pajėgumas</w:t>
            </w:r>
            <w:r w:rsidRPr="00B17D9E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 </w:t>
            </w: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atspindi kraujotakos ir kvėpavimo sistemų galimybę tiekti aktyviai dirbantiems raumenims pakankamą kiekį deguonies.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Tai organizmo gebėjimas pasipriešinti nuovargiui, kurį sukelia ilgai trunkantis fizinis krūvis.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izinio pajėgumo testo</w:t>
            </w:r>
            <w:r w:rsidRPr="00B11F87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rezultato įvertinimas</w:t>
            </w:r>
          </w:p>
        </w:tc>
      </w:tr>
      <w:tr w:rsidR="00D05C23" w:rsidRPr="00B17D9E" w:rsidTr="009531E5">
        <w:trPr>
          <w:trHeight w:val="139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Ką tai rodo?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</w:p>
        </w:tc>
      </w:tr>
      <w:tr w:rsidR="00D05C23" w:rsidRPr="00B17D9E" w:rsidTr="009531E5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b/>
                <w:i/>
                <w:lang w:val="lt-LT" w:eastAsia="lt-LT"/>
              </w:rPr>
              <w:t>Rekomenduojama:</w:t>
            </w:r>
          </w:p>
          <w:p w:rsidR="00D05C23" w:rsidRPr="00B17D9E" w:rsidRDefault="00D05C23" w:rsidP="00953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D05C23" w:rsidRPr="007F0F74" w:rsidTr="009531E5">
        <w:trPr>
          <w:trHeight w:val="91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3" w:rsidRPr="00B17D9E" w:rsidRDefault="00D05C23" w:rsidP="009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B17D9E">
              <w:rPr>
                <w:rFonts w:ascii="Times New Roman" w:eastAsia="Times New Roman" w:hAnsi="Times New Roman" w:cs="Times New Roman"/>
                <w:lang w:val="lt-LT" w:eastAsia="lt-LT"/>
              </w:rPr>
              <w:t>Širdies ir kraujagyslių sistemos pajėgumui ugdyti rekomenduojamos šios sporto šakos/sportinės veiklos: lengvoji atletika, orientavimosi sportas, irklavimas, aerobika, dviračių sportas, sportiniai šokiai, plaukimas, slidinėjimas, čiuožimas, krepšinis, futbolas, kalnų slidinėjimas, sportinė akrobatika.</w:t>
            </w:r>
          </w:p>
        </w:tc>
      </w:tr>
    </w:tbl>
    <w:p w:rsidR="00D05C23" w:rsidRPr="00B17D9E" w:rsidRDefault="00D05C23" w:rsidP="00D0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05C23" w:rsidRDefault="00D05C23" w:rsidP="00D05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(a)_________________________</w:t>
      </w:r>
    </w:p>
    <w:p w:rsidR="00D05C23" w:rsidRPr="00843881" w:rsidRDefault="00D05C23" w:rsidP="00D05C23">
      <w:pPr>
        <w:pStyle w:val="Betarp"/>
        <w:rPr>
          <w:sz w:val="14"/>
          <w:lang w:val="lt-LT" w:eastAsia="lt-LT"/>
        </w:rPr>
      </w:pP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</w:r>
      <w:r>
        <w:rPr>
          <w:sz w:val="14"/>
          <w:lang w:val="lt-LT" w:eastAsia="lt-LT"/>
        </w:rPr>
        <w:tab/>
        <w:t>(vardas, pavardė, parašas)</w:t>
      </w:r>
    </w:p>
    <w:p w:rsidR="00D05C23" w:rsidRDefault="00D05C23" w:rsidP="00D05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05C23" w:rsidRDefault="00D05C23" w:rsidP="00D05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FCF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suomenės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05C23" w:rsidRPr="00843881" w:rsidRDefault="00D05C23" w:rsidP="00D05C23">
      <w:pPr>
        <w:pStyle w:val="Betarp"/>
        <w:rPr>
          <w:sz w:val="1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14"/>
          <w:lang w:val="lt-LT" w:eastAsia="lt-LT"/>
        </w:rPr>
        <w:t>(vardas, pavardė, parašas)</w:t>
      </w:r>
    </w:p>
    <w:sectPr w:rsidR="00D05C23" w:rsidRPr="00843881" w:rsidSect="001E00CD">
      <w:headerReference w:type="even" r:id="rId4"/>
      <w:headerReference w:type="default" r:id="rId5"/>
      <w:pgSz w:w="11907" w:h="16839" w:code="9"/>
      <w:pgMar w:top="1134" w:right="567" w:bottom="1134" w:left="1701" w:header="425" w:footer="73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CD" w:rsidRDefault="00D05C23" w:rsidP="006D651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E00CD" w:rsidRPr="001E00CD" w:rsidRDefault="00D05C23" w:rsidP="001E00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CD" w:rsidRPr="001E00CD" w:rsidRDefault="00D05C23" w:rsidP="001E00CD">
    <w:pPr>
      <w:pStyle w:val="Antrats"/>
      <w:framePr w:wrap="around" w:vAnchor="text" w:hAnchor="margin" w:xAlign="center" w:y="1"/>
      <w:rPr>
        <w:rStyle w:val="Puslapionumeris"/>
        <w:sz w:val="20"/>
      </w:rPr>
    </w:pPr>
    <w:r w:rsidRPr="001E00CD">
      <w:rPr>
        <w:rStyle w:val="Puslapionumeris"/>
        <w:sz w:val="20"/>
      </w:rPr>
      <w:fldChar w:fldCharType="begin"/>
    </w:r>
    <w:r w:rsidRPr="001E00CD">
      <w:rPr>
        <w:rStyle w:val="Puslapionumeris"/>
        <w:sz w:val="20"/>
      </w:rPr>
      <w:instrText xml:space="preserve">PAGE  </w:instrText>
    </w:r>
    <w:r w:rsidRPr="001E00CD">
      <w:rPr>
        <w:rStyle w:val="Puslapionumeris"/>
        <w:sz w:val="20"/>
      </w:rPr>
      <w:fldChar w:fldCharType="separate"/>
    </w:r>
    <w:r>
      <w:rPr>
        <w:rStyle w:val="Puslapionumeris"/>
        <w:noProof/>
        <w:sz w:val="20"/>
      </w:rPr>
      <w:t>2</w:t>
    </w:r>
    <w:r w:rsidRPr="001E00CD">
      <w:rPr>
        <w:rStyle w:val="Puslapionumeris"/>
        <w:sz w:val="20"/>
      </w:rPr>
      <w:fldChar w:fldCharType="end"/>
    </w:r>
  </w:p>
  <w:p w:rsidR="001E00CD" w:rsidRPr="001E00CD" w:rsidRDefault="00D05C23" w:rsidP="001E00CD">
    <w:pPr>
      <w:pStyle w:val="Antrats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23"/>
    <w:rsid w:val="005A7BCD"/>
    <w:rsid w:val="005F3941"/>
    <w:rsid w:val="00D0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AA01"/>
  <w15:chartTrackingRefBased/>
  <w15:docId w15:val="{A545BEBC-5AF4-4F8A-AD73-EC541ED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5C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D0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05C23"/>
  </w:style>
  <w:style w:type="character" w:styleId="Puslapionumeris">
    <w:name w:val="page number"/>
    <w:basedOn w:val="Numatytasispastraiposriftas"/>
    <w:rsid w:val="00D05C23"/>
  </w:style>
  <w:style w:type="paragraph" w:styleId="Betarp">
    <w:name w:val="No Spacing"/>
    <w:uiPriority w:val="1"/>
    <w:qFormat/>
    <w:rsid w:val="00D05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Kuleš</dc:creator>
  <cp:keywords/>
  <dc:description/>
  <cp:lastModifiedBy>Vilija Kuleš</cp:lastModifiedBy>
  <cp:revision>1</cp:revision>
  <dcterms:created xsi:type="dcterms:W3CDTF">2020-01-17T09:03:00Z</dcterms:created>
  <dcterms:modified xsi:type="dcterms:W3CDTF">2020-01-17T09:05:00Z</dcterms:modified>
</cp:coreProperties>
</file>